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93A" w14:textId="6B0730D4" w:rsidR="00BB0B5E" w:rsidRPr="006F583A" w:rsidRDefault="00B27026">
      <w:pPr>
        <w:rPr>
          <w:b/>
          <w:bCs/>
          <w:sz w:val="32"/>
          <w:szCs w:val="32"/>
        </w:rPr>
      </w:pPr>
      <w:r w:rsidRPr="006F583A">
        <w:rPr>
          <w:b/>
          <w:bCs/>
          <w:sz w:val="32"/>
          <w:szCs w:val="32"/>
        </w:rPr>
        <w:t>Afstanden tot de aarde</w:t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</w:r>
      <w:r w:rsidR="006F583A">
        <w:rPr>
          <w:b/>
          <w:bCs/>
          <w:sz w:val="32"/>
          <w:szCs w:val="32"/>
        </w:rPr>
        <w:tab/>
        <w:t>Naam:</w:t>
      </w:r>
    </w:p>
    <w:p w14:paraId="7DE9B899" w14:textId="0A5BCE7B" w:rsidR="006A4E97" w:rsidRDefault="006A4E97"/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2004"/>
        <w:gridCol w:w="2669"/>
        <w:gridCol w:w="1439"/>
        <w:gridCol w:w="242"/>
        <w:gridCol w:w="1154"/>
        <w:gridCol w:w="153"/>
        <w:gridCol w:w="2242"/>
        <w:gridCol w:w="1070"/>
        <w:gridCol w:w="79"/>
        <w:gridCol w:w="2410"/>
        <w:gridCol w:w="992"/>
      </w:tblGrid>
      <w:tr w:rsidR="006A4E97" w14:paraId="525DEE1B" w14:textId="77777777" w:rsidTr="006F583A">
        <w:trPr>
          <w:gridAfter w:val="9"/>
          <w:wAfter w:w="9781" w:type="dxa"/>
        </w:trPr>
        <w:tc>
          <w:tcPr>
            <w:tcW w:w="2004" w:type="dxa"/>
            <w:vMerge w:val="restart"/>
          </w:tcPr>
          <w:p w14:paraId="3E48D9D6" w14:textId="77777777" w:rsidR="006A4E97" w:rsidRDefault="006A4E97" w:rsidP="006A4E97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3ADAD005" w14:textId="77777777" w:rsidR="006A4E97" w:rsidRDefault="006A4E97" w:rsidP="006A4E97">
            <w:pPr>
              <w:jc w:val="center"/>
              <w:rPr>
                <w:b/>
                <w:bCs/>
                <w:sz w:val="72"/>
                <w:szCs w:val="72"/>
              </w:rPr>
            </w:pPr>
            <w:r w:rsidRPr="006A4E97">
              <w:rPr>
                <w:b/>
                <w:bCs/>
                <w:sz w:val="72"/>
                <w:szCs w:val="72"/>
              </w:rPr>
              <w:t>Aarde</w:t>
            </w:r>
          </w:p>
          <w:p w14:paraId="6224A67D" w14:textId="77777777" w:rsidR="006A4E97" w:rsidRDefault="006A4E97" w:rsidP="006A4E97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26AD3034" w14:textId="776B157F" w:rsidR="006A4E97" w:rsidRPr="006A4E97" w:rsidRDefault="006A4E97" w:rsidP="006A4E97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</w:tcPr>
          <w:p w14:paraId="46840919" w14:textId="20ACD9FF" w:rsidR="006A4E97" w:rsidRPr="006A4E97" w:rsidRDefault="006A4E97">
            <w:pPr>
              <w:rPr>
                <w:b/>
                <w:bCs/>
                <w:sz w:val="32"/>
                <w:szCs w:val="32"/>
              </w:rPr>
            </w:pPr>
            <w:r w:rsidRPr="006A4E97">
              <w:rPr>
                <w:b/>
                <w:bCs/>
                <w:sz w:val="32"/>
                <w:szCs w:val="32"/>
              </w:rPr>
              <w:t>Afstand tot:</w:t>
            </w:r>
          </w:p>
        </w:tc>
      </w:tr>
      <w:tr w:rsidR="006A4E97" w:rsidRPr="006A4E97" w14:paraId="00269D16" w14:textId="77777777" w:rsidTr="006F583A">
        <w:trPr>
          <w:gridAfter w:val="8"/>
          <w:wAfter w:w="8342" w:type="dxa"/>
        </w:trPr>
        <w:tc>
          <w:tcPr>
            <w:tcW w:w="2004" w:type="dxa"/>
            <w:vMerge/>
          </w:tcPr>
          <w:p w14:paraId="78845C78" w14:textId="77777777" w:rsidR="006A4E97" w:rsidRDefault="006A4E97"/>
        </w:tc>
        <w:tc>
          <w:tcPr>
            <w:tcW w:w="2669" w:type="dxa"/>
          </w:tcPr>
          <w:p w14:paraId="30B8FE12" w14:textId="77777777" w:rsidR="006A4E97" w:rsidRDefault="006A4E97" w:rsidP="006A4E97">
            <w:pPr>
              <w:jc w:val="right"/>
              <w:rPr>
                <w:sz w:val="32"/>
                <w:szCs w:val="32"/>
              </w:rPr>
            </w:pPr>
          </w:p>
          <w:p w14:paraId="08DC5F8F" w14:textId="23814175" w:rsidR="006A4E97" w:rsidRPr="006A4E97" w:rsidRDefault="006A4E97" w:rsidP="006A4E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………..……………km</w:t>
            </w:r>
          </w:p>
        </w:tc>
        <w:tc>
          <w:tcPr>
            <w:tcW w:w="1439" w:type="dxa"/>
          </w:tcPr>
          <w:p w14:paraId="03CB2619" w14:textId="77777777" w:rsidR="006A4E97" w:rsidRDefault="006A4E97">
            <w:pPr>
              <w:rPr>
                <w:sz w:val="32"/>
                <w:szCs w:val="32"/>
              </w:rPr>
            </w:pPr>
          </w:p>
          <w:p w14:paraId="1393F8D4" w14:textId="77777777" w:rsidR="006A4E97" w:rsidRDefault="006A4E97">
            <w:pPr>
              <w:rPr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</w:t>
            </w:r>
            <w:r w:rsidRPr="006A4E97">
              <w:rPr>
                <w:sz w:val="32"/>
                <w:szCs w:val="32"/>
              </w:rPr>
              <w:t xml:space="preserve"> </w:t>
            </w:r>
            <w:r w:rsidRPr="006F583A">
              <w:rPr>
                <w:b/>
                <w:bCs/>
                <w:sz w:val="32"/>
                <w:szCs w:val="32"/>
              </w:rPr>
              <w:t>maan</w:t>
            </w:r>
          </w:p>
          <w:p w14:paraId="30F9F487" w14:textId="43F7C6D7" w:rsidR="006A4E97" w:rsidRPr="006A4E97" w:rsidRDefault="006A4E97">
            <w:pPr>
              <w:rPr>
                <w:sz w:val="32"/>
                <w:szCs w:val="32"/>
              </w:rPr>
            </w:pPr>
          </w:p>
        </w:tc>
      </w:tr>
      <w:tr w:rsidR="006A4E97" w:rsidRPr="006F583A" w14:paraId="434D4B7D" w14:textId="77777777" w:rsidTr="006F583A">
        <w:trPr>
          <w:gridAfter w:val="6"/>
          <w:wAfter w:w="6946" w:type="dxa"/>
        </w:trPr>
        <w:tc>
          <w:tcPr>
            <w:tcW w:w="2004" w:type="dxa"/>
            <w:vMerge/>
          </w:tcPr>
          <w:p w14:paraId="646517C0" w14:textId="77777777" w:rsidR="006A4E97" w:rsidRDefault="006A4E97"/>
        </w:tc>
        <w:tc>
          <w:tcPr>
            <w:tcW w:w="4350" w:type="dxa"/>
            <w:gridSpan w:val="3"/>
          </w:tcPr>
          <w:p w14:paraId="79425834" w14:textId="77777777" w:rsidR="006A4E97" w:rsidRDefault="006A4E97" w:rsidP="006A4E97">
            <w:pPr>
              <w:jc w:val="right"/>
              <w:rPr>
                <w:sz w:val="32"/>
                <w:szCs w:val="32"/>
              </w:rPr>
            </w:pPr>
          </w:p>
          <w:p w14:paraId="4A0D3B2C" w14:textId="37DECBEF" w:rsidR="006A4E97" w:rsidRPr="006A4E97" w:rsidRDefault="006A4E97" w:rsidP="006A4E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…………………………………………..km</w:t>
            </w:r>
          </w:p>
        </w:tc>
        <w:tc>
          <w:tcPr>
            <w:tcW w:w="1154" w:type="dxa"/>
          </w:tcPr>
          <w:p w14:paraId="3C6AE045" w14:textId="77777777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</w:p>
          <w:p w14:paraId="59B2B536" w14:textId="77777777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 zon</w:t>
            </w:r>
          </w:p>
          <w:p w14:paraId="2417E232" w14:textId="6B2A8810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A4E97" w:rsidRPr="006A4E97" w14:paraId="70C6CAD6" w14:textId="77777777" w:rsidTr="006F583A">
        <w:trPr>
          <w:gridAfter w:val="2"/>
          <w:wAfter w:w="3402" w:type="dxa"/>
        </w:trPr>
        <w:tc>
          <w:tcPr>
            <w:tcW w:w="2004" w:type="dxa"/>
            <w:vMerge/>
          </w:tcPr>
          <w:p w14:paraId="0755E483" w14:textId="77777777" w:rsidR="006A4E97" w:rsidRDefault="006A4E97"/>
        </w:tc>
        <w:tc>
          <w:tcPr>
            <w:tcW w:w="5657" w:type="dxa"/>
            <w:gridSpan w:val="5"/>
          </w:tcPr>
          <w:p w14:paraId="5CBBA4E6" w14:textId="77777777" w:rsidR="006A4E97" w:rsidRDefault="006A4E97" w:rsidP="006A4E97">
            <w:pPr>
              <w:jc w:val="right"/>
              <w:rPr>
                <w:sz w:val="32"/>
                <w:szCs w:val="32"/>
              </w:rPr>
            </w:pPr>
          </w:p>
          <w:p w14:paraId="451C5CDA" w14:textId="4C350C2B" w:rsidR="006A4E97" w:rsidRPr="006A4E97" w:rsidRDefault="006F583A" w:rsidP="006A4E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……………………………………………………..</w:t>
            </w:r>
            <w:r w:rsidR="006A4E97">
              <w:rPr>
                <w:sz w:val="32"/>
                <w:szCs w:val="32"/>
              </w:rPr>
              <w:t>km</w:t>
            </w:r>
          </w:p>
        </w:tc>
        <w:tc>
          <w:tcPr>
            <w:tcW w:w="3391" w:type="dxa"/>
            <w:gridSpan w:val="3"/>
          </w:tcPr>
          <w:p w14:paraId="1C4B5181" w14:textId="77777777" w:rsidR="006A4E97" w:rsidRDefault="006A4E97">
            <w:pPr>
              <w:rPr>
                <w:sz w:val="32"/>
                <w:szCs w:val="32"/>
              </w:rPr>
            </w:pPr>
          </w:p>
          <w:p w14:paraId="7223C7A2" w14:textId="77777777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 dichtstbijzijnde ster</w:t>
            </w:r>
          </w:p>
          <w:p w14:paraId="397FA417" w14:textId="3787DC86" w:rsidR="006A4E97" w:rsidRPr="006A4E97" w:rsidRDefault="006A4E97">
            <w:pPr>
              <w:rPr>
                <w:sz w:val="32"/>
                <w:szCs w:val="32"/>
              </w:rPr>
            </w:pPr>
          </w:p>
        </w:tc>
      </w:tr>
      <w:tr w:rsidR="006A4E97" w:rsidRPr="006A4E97" w14:paraId="0352DFA6" w14:textId="77777777" w:rsidTr="006F583A">
        <w:trPr>
          <w:gridAfter w:val="1"/>
          <w:wAfter w:w="992" w:type="dxa"/>
        </w:trPr>
        <w:tc>
          <w:tcPr>
            <w:tcW w:w="2004" w:type="dxa"/>
            <w:vMerge/>
          </w:tcPr>
          <w:p w14:paraId="156074B2" w14:textId="77777777" w:rsidR="006A4E97" w:rsidRDefault="006A4E97"/>
        </w:tc>
        <w:tc>
          <w:tcPr>
            <w:tcW w:w="7899" w:type="dxa"/>
            <w:gridSpan w:val="6"/>
          </w:tcPr>
          <w:p w14:paraId="241536CD" w14:textId="77777777" w:rsidR="006F583A" w:rsidRDefault="006F583A" w:rsidP="006A4E97">
            <w:pPr>
              <w:jc w:val="right"/>
              <w:rPr>
                <w:sz w:val="32"/>
                <w:szCs w:val="32"/>
              </w:rPr>
            </w:pPr>
          </w:p>
          <w:p w14:paraId="35D124C2" w14:textId="4CD615EC" w:rsidR="006A4E97" w:rsidRDefault="006F583A" w:rsidP="006A4E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…………………………………………………………………………………k</w:t>
            </w:r>
            <w:r w:rsidR="006A4E97">
              <w:rPr>
                <w:sz w:val="32"/>
                <w:szCs w:val="32"/>
              </w:rPr>
              <w:t>m</w:t>
            </w:r>
          </w:p>
          <w:p w14:paraId="4F8E0F29" w14:textId="5CE41A48" w:rsidR="006F583A" w:rsidRPr="006A4E97" w:rsidRDefault="006F583A" w:rsidP="006A4E9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559" w:type="dxa"/>
            <w:gridSpan w:val="3"/>
          </w:tcPr>
          <w:p w14:paraId="1C2D9129" w14:textId="77777777" w:rsidR="006A4E97" w:rsidRDefault="006A4E97">
            <w:pPr>
              <w:rPr>
                <w:sz w:val="32"/>
                <w:szCs w:val="32"/>
              </w:rPr>
            </w:pPr>
          </w:p>
          <w:p w14:paraId="4C62BF54" w14:textId="144AFF37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Midden van de Melkweg</w:t>
            </w:r>
          </w:p>
        </w:tc>
      </w:tr>
      <w:tr w:rsidR="006A4E97" w14:paraId="553EEBC6" w14:textId="77777777" w:rsidTr="006F583A">
        <w:tc>
          <w:tcPr>
            <w:tcW w:w="2004" w:type="dxa"/>
            <w:vMerge/>
          </w:tcPr>
          <w:p w14:paraId="1D5A8686" w14:textId="77777777" w:rsidR="006A4E97" w:rsidRDefault="006A4E97"/>
        </w:tc>
        <w:tc>
          <w:tcPr>
            <w:tcW w:w="8969" w:type="dxa"/>
            <w:gridSpan w:val="7"/>
          </w:tcPr>
          <w:p w14:paraId="71069892" w14:textId="77777777" w:rsidR="006F583A" w:rsidRDefault="006F583A" w:rsidP="006A4E97">
            <w:pPr>
              <w:jc w:val="right"/>
              <w:rPr>
                <w:sz w:val="32"/>
                <w:szCs w:val="32"/>
              </w:rPr>
            </w:pPr>
          </w:p>
          <w:p w14:paraId="27903CA7" w14:textId="05C5B1E4" w:rsidR="006A4E97" w:rsidRDefault="006F583A" w:rsidP="006A4E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……………………………………………………………………………………………..k</w:t>
            </w:r>
            <w:r w:rsidR="006A4E97">
              <w:rPr>
                <w:sz w:val="32"/>
                <w:szCs w:val="32"/>
              </w:rPr>
              <w:t>m</w:t>
            </w:r>
          </w:p>
          <w:p w14:paraId="6AB9E3B6" w14:textId="251812A6" w:rsidR="006F583A" w:rsidRPr="006A4E97" w:rsidRDefault="006F583A" w:rsidP="006A4E9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481" w:type="dxa"/>
            <w:gridSpan w:val="3"/>
          </w:tcPr>
          <w:p w14:paraId="173051B3" w14:textId="77777777" w:rsidR="006F583A" w:rsidRDefault="006F583A">
            <w:pPr>
              <w:rPr>
                <w:b/>
                <w:bCs/>
                <w:sz w:val="32"/>
                <w:szCs w:val="32"/>
              </w:rPr>
            </w:pPr>
          </w:p>
          <w:p w14:paraId="7861A68A" w14:textId="479AC2CF" w:rsidR="006A4E97" w:rsidRPr="006F583A" w:rsidRDefault="006A4E97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Andromeda, ander sterrenstelsel</w:t>
            </w:r>
          </w:p>
        </w:tc>
      </w:tr>
    </w:tbl>
    <w:p w14:paraId="7F0CF2C3" w14:textId="562F544B" w:rsidR="006F583A" w:rsidRDefault="006F583A"/>
    <w:p w14:paraId="70C19C5B" w14:textId="77777777" w:rsidR="006F583A" w:rsidRDefault="006F583A">
      <w:r>
        <w:br w:type="page"/>
      </w:r>
    </w:p>
    <w:p w14:paraId="7950AAE6" w14:textId="77777777" w:rsidR="00DE6BE7" w:rsidRDefault="00DE6BE7" w:rsidP="00DE6BE7">
      <w:pPr>
        <w:rPr>
          <w:b/>
          <w:bCs/>
        </w:rPr>
      </w:pPr>
      <w:r>
        <w:rPr>
          <w:b/>
          <w:bCs/>
        </w:rPr>
        <w:lastRenderedPageBreak/>
        <w:t>Licht vanaf een hemellichaam naar de aarde</w:t>
      </w:r>
    </w:p>
    <w:p w14:paraId="5E772FB6" w14:textId="753C0EA7" w:rsidR="00050DD1" w:rsidRDefault="00DE6BE7" w:rsidP="00DE6BE7">
      <w:r>
        <w:t xml:space="preserve">In het filmpje van net hebben jullie geleerd wat de afstanden zijn tussen de aarde en verschillende hemellichamen. </w:t>
      </w:r>
      <w:r w:rsidR="00196A64">
        <w:br/>
      </w:r>
      <w:r w:rsidR="00883D71">
        <w:t>Licht heeft een snelheid van 300</w:t>
      </w:r>
      <w:r w:rsidR="00196A64">
        <w:t xml:space="preserve"> 000 000 m/s.</w:t>
      </w:r>
    </w:p>
    <w:p w14:paraId="26B9217B" w14:textId="6CCD7F5D" w:rsidR="00DE6BE7" w:rsidRDefault="00DE6BE7" w:rsidP="00DE6BE7">
      <w:r>
        <w:t xml:space="preserve">Nu is het de bedoeling dat jullie gaan berekenen hoe lang het licht erover doet om van die hemellichamen naar de aarde te komen. </w:t>
      </w:r>
      <w:r w:rsidR="000C1E41">
        <w:t>Let hierbij goed op de eenheden die in de tabel staan!</w:t>
      </w: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2004"/>
        <w:gridCol w:w="2928"/>
        <w:gridCol w:w="1439"/>
        <w:gridCol w:w="240"/>
        <w:gridCol w:w="1121"/>
        <w:gridCol w:w="143"/>
        <w:gridCol w:w="2213"/>
        <w:gridCol w:w="1067"/>
        <w:gridCol w:w="79"/>
        <w:gridCol w:w="2320"/>
        <w:gridCol w:w="900"/>
      </w:tblGrid>
      <w:tr w:rsidR="00DE6BE7" w14:paraId="0EC45D0E" w14:textId="77777777" w:rsidTr="00FA553B">
        <w:trPr>
          <w:gridAfter w:val="9"/>
          <w:wAfter w:w="9781" w:type="dxa"/>
        </w:trPr>
        <w:tc>
          <w:tcPr>
            <w:tcW w:w="2004" w:type="dxa"/>
            <w:vMerge w:val="restart"/>
          </w:tcPr>
          <w:p w14:paraId="27464320" w14:textId="77777777" w:rsidR="00DE6BE7" w:rsidRDefault="00DE6BE7" w:rsidP="00FA553B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4D89FB7D" w14:textId="77777777" w:rsidR="00DE6BE7" w:rsidRDefault="00DE6BE7" w:rsidP="00FA553B">
            <w:pPr>
              <w:jc w:val="center"/>
              <w:rPr>
                <w:b/>
                <w:bCs/>
                <w:sz w:val="72"/>
                <w:szCs w:val="72"/>
              </w:rPr>
            </w:pPr>
            <w:r w:rsidRPr="006A4E97">
              <w:rPr>
                <w:b/>
                <w:bCs/>
                <w:sz w:val="72"/>
                <w:szCs w:val="72"/>
              </w:rPr>
              <w:t>Aarde</w:t>
            </w:r>
          </w:p>
          <w:p w14:paraId="4181D495" w14:textId="77777777" w:rsidR="00DE6BE7" w:rsidRDefault="00DE6BE7" w:rsidP="00FA553B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2CC540BB" w14:textId="77777777" w:rsidR="00DE6BE7" w:rsidRPr="006A4E97" w:rsidRDefault="00DE6BE7" w:rsidP="00FA553B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</w:tcPr>
          <w:p w14:paraId="26510F4A" w14:textId="77777777" w:rsidR="00DE6BE7" w:rsidRPr="006A4E97" w:rsidRDefault="00DE6BE7" w:rsidP="00FA553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Tijd </w:t>
            </w:r>
            <w:r w:rsidRPr="006A4E97">
              <w:rPr>
                <w:b/>
                <w:bCs/>
                <w:sz w:val="32"/>
                <w:szCs w:val="32"/>
              </w:rPr>
              <w:t>tot:</w:t>
            </w:r>
          </w:p>
        </w:tc>
      </w:tr>
      <w:tr w:rsidR="00DE6BE7" w:rsidRPr="006A4E97" w14:paraId="0FDF546E" w14:textId="77777777" w:rsidTr="00FA553B">
        <w:trPr>
          <w:gridAfter w:val="8"/>
          <w:wAfter w:w="8342" w:type="dxa"/>
        </w:trPr>
        <w:tc>
          <w:tcPr>
            <w:tcW w:w="2004" w:type="dxa"/>
            <w:vMerge/>
          </w:tcPr>
          <w:p w14:paraId="1E32AD64" w14:textId="77777777" w:rsidR="00DE6BE7" w:rsidRDefault="00DE6BE7" w:rsidP="00FA553B"/>
        </w:tc>
        <w:tc>
          <w:tcPr>
            <w:tcW w:w="2669" w:type="dxa"/>
          </w:tcPr>
          <w:p w14:paraId="19329DDD" w14:textId="77777777" w:rsidR="00DE6BE7" w:rsidRDefault="00DE6BE7" w:rsidP="00FA553B">
            <w:pPr>
              <w:jc w:val="right"/>
              <w:rPr>
                <w:sz w:val="32"/>
                <w:szCs w:val="32"/>
              </w:rPr>
            </w:pPr>
          </w:p>
          <w:p w14:paraId="45DED42B" w14:textId="02443EEC" w:rsidR="00DE6BE7" w:rsidRPr="006A4E97" w:rsidRDefault="00DE6BE7" w:rsidP="00FA55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………..……………</w:t>
            </w:r>
            <w:r w:rsidR="0047246A">
              <w:rPr>
                <w:sz w:val="32"/>
                <w:szCs w:val="32"/>
              </w:rPr>
              <w:t>sec</w:t>
            </w:r>
          </w:p>
        </w:tc>
        <w:tc>
          <w:tcPr>
            <w:tcW w:w="1439" w:type="dxa"/>
          </w:tcPr>
          <w:p w14:paraId="107E47E5" w14:textId="77777777" w:rsidR="00DE6BE7" w:rsidRDefault="00DE6BE7" w:rsidP="00FA553B">
            <w:pPr>
              <w:rPr>
                <w:sz w:val="32"/>
                <w:szCs w:val="32"/>
              </w:rPr>
            </w:pPr>
          </w:p>
          <w:p w14:paraId="5798E09A" w14:textId="77777777" w:rsidR="00DE6BE7" w:rsidRDefault="00DE6BE7" w:rsidP="00FA553B">
            <w:pPr>
              <w:rPr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</w:t>
            </w:r>
            <w:r w:rsidRPr="006A4E97">
              <w:rPr>
                <w:sz w:val="32"/>
                <w:szCs w:val="32"/>
              </w:rPr>
              <w:t xml:space="preserve"> </w:t>
            </w:r>
            <w:r w:rsidRPr="006F583A">
              <w:rPr>
                <w:b/>
                <w:bCs/>
                <w:sz w:val="32"/>
                <w:szCs w:val="32"/>
              </w:rPr>
              <w:t>maan</w:t>
            </w:r>
          </w:p>
          <w:p w14:paraId="1EED4791" w14:textId="77777777" w:rsidR="00DE6BE7" w:rsidRPr="006A4E97" w:rsidRDefault="00DE6BE7" w:rsidP="00FA553B">
            <w:pPr>
              <w:rPr>
                <w:sz w:val="32"/>
                <w:szCs w:val="32"/>
              </w:rPr>
            </w:pPr>
          </w:p>
        </w:tc>
      </w:tr>
      <w:tr w:rsidR="00F72261" w:rsidRPr="006F583A" w14:paraId="16ACC69E" w14:textId="77777777" w:rsidTr="00FA553B">
        <w:trPr>
          <w:gridAfter w:val="6"/>
          <w:wAfter w:w="6946" w:type="dxa"/>
        </w:trPr>
        <w:tc>
          <w:tcPr>
            <w:tcW w:w="2004" w:type="dxa"/>
            <w:vMerge/>
          </w:tcPr>
          <w:p w14:paraId="05B6AFC5" w14:textId="77777777" w:rsidR="00DE6BE7" w:rsidRDefault="00DE6BE7" w:rsidP="00FA553B"/>
        </w:tc>
        <w:tc>
          <w:tcPr>
            <w:tcW w:w="4350" w:type="dxa"/>
            <w:gridSpan w:val="3"/>
          </w:tcPr>
          <w:p w14:paraId="4C81C7B2" w14:textId="77777777" w:rsidR="00DE6BE7" w:rsidRDefault="00DE6BE7" w:rsidP="00FA553B">
            <w:pPr>
              <w:jc w:val="right"/>
              <w:rPr>
                <w:sz w:val="32"/>
                <w:szCs w:val="32"/>
              </w:rPr>
            </w:pPr>
          </w:p>
          <w:p w14:paraId="29D6DB2C" w14:textId="77777777" w:rsidR="00DE6BE7" w:rsidRPr="006A4E97" w:rsidRDefault="00DE6BE7" w:rsidP="00FA55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…………………………………………..min</w:t>
            </w:r>
          </w:p>
        </w:tc>
        <w:tc>
          <w:tcPr>
            <w:tcW w:w="1154" w:type="dxa"/>
          </w:tcPr>
          <w:p w14:paraId="32A2E2DA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</w:p>
          <w:p w14:paraId="2DE5A40E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 zon</w:t>
            </w:r>
          </w:p>
          <w:p w14:paraId="5DD38546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72261" w:rsidRPr="006A4E97" w14:paraId="7DE1D6EF" w14:textId="77777777" w:rsidTr="00FA553B">
        <w:trPr>
          <w:gridAfter w:val="2"/>
          <w:wAfter w:w="3402" w:type="dxa"/>
        </w:trPr>
        <w:tc>
          <w:tcPr>
            <w:tcW w:w="2004" w:type="dxa"/>
            <w:vMerge/>
          </w:tcPr>
          <w:p w14:paraId="7D4C5C5C" w14:textId="77777777" w:rsidR="00DE6BE7" w:rsidRDefault="00DE6BE7" w:rsidP="00FA553B"/>
        </w:tc>
        <w:tc>
          <w:tcPr>
            <w:tcW w:w="5657" w:type="dxa"/>
            <w:gridSpan w:val="5"/>
          </w:tcPr>
          <w:p w14:paraId="758021C4" w14:textId="77777777" w:rsidR="00DE6BE7" w:rsidRDefault="00DE6BE7" w:rsidP="00FA553B">
            <w:pPr>
              <w:jc w:val="right"/>
              <w:rPr>
                <w:sz w:val="32"/>
                <w:szCs w:val="32"/>
              </w:rPr>
            </w:pPr>
          </w:p>
          <w:p w14:paraId="4F9C4F38" w14:textId="3EB449FB" w:rsidR="00DE6BE7" w:rsidRPr="006A4E97" w:rsidRDefault="00DE6BE7" w:rsidP="00FA55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</w:t>
            </w:r>
            <w:r w:rsidR="00A13A65">
              <w:rPr>
                <w:sz w:val="32"/>
                <w:szCs w:val="32"/>
              </w:rPr>
              <w:t xml:space="preserve"> ja</w:t>
            </w:r>
            <w:r w:rsidR="00F72261">
              <w:rPr>
                <w:sz w:val="32"/>
                <w:szCs w:val="32"/>
              </w:rPr>
              <w:t>ar</w:t>
            </w:r>
            <w:r w:rsidR="00A13A6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91" w:type="dxa"/>
            <w:gridSpan w:val="3"/>
          </w:tcPr>
          <w:p w14:paraId="3A97EA4A" w14:textId="77777777" w:rsidR="00DE6BE7" w:rsidRDefault="00DE6BE7" w:rsidP="00FA553B">
            <w:pPr>
              <w:rPr>
                <w:sz w:val="32"/>
                <w:szCs w:val="32"/>
              </w:rPr>
            </w:pPr>
          </w:p>
          <w:p w14:paraId="7103F5A4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De dichtstbijzijnde ster</w:t>
            </w:r>
          </w:p>
          <w:p w14:paraId="3FF38FD6" w14:textId="77777777" w:rsidR="00DE6BE7" w:rsidRPr="006A4E97" w:rsidRDefault="00DE6BE7" w:rsidP="00FA553B">
            <w:pPr>
              <w:rPr>
                <w:sz w:val="32"/>
                <w:szCs w:val="32"/>
              </w:rPr>
            </w:pPr>
          </w:p>
        </w:tc>
      </w:tr>
      <w:tr w:rsidR="00F72261" w:rsidRPr="006A4E97" w14:paraId="270124E1" w14:textId="77777777" w:rsidTr="00FA553B">
        <w:trPr>
          <w:gridAfter w:val="1"/>
          <w:wAfter w:w="992" w:type="dxa"/>
        </w:trPr>
        <w:tc>
          <w:tcPr>
            <w:tcW w:w="2004" w:type="dxa"/>
            <w:vMerge/>
          </w:tcPr>
          <w:p w14:paraId="5BFF98FE" w14:textId="77777777" w:rsidR="00DE6BE7" w:rsidRDefault="00DE6BE7" w:rsidP="00FA553B"/>
        </w:tc>
        <w:tc>
          <w:tcPr>
            <w:tcW w:w="7899" w:type="dxa"/>
            <w:gridSpan w:val="6"/>
          </w:tcPr>
          <w:p w14:paraId="779D2003" w14:textId="77777777" w:rsidR="00DE6BE7" w:rsidRDefault="00DE6BE7" w:rsidP="00FA553B">
            <w:pPr>
              <w:jc w:val="right"/>
              <w:rPr>
                <w:sz w:val="32"/>
                <w:szCs w:val="32"/>
              </w:rPr>
            </w:pPr>
          </w:p>
          <w:p w14:paraId="61E207D4" w14:textId="3A149C6A" w:rsidR="00DE6BE7" w:rsidRDefault="00DE6BE7" w:rsidP="00FA55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</w:t>
            </w:r>
            <w:r w:rsidR="00A3239B">
              <w:rPr>
                <w:sz w:val="32"/>
                <w:szCs w:val="32"/>
              </w:rPr>
              <w:t xml:space="preserve"> ja</w:t>
            </w:r>
            <w:r w:rsidR="00F72261">
              <w:rPr>
                <w:sz w:val="32"/>
                <w:szCs w:val="32"/>
              </w:rPr>
              <w:t>ar</w:t>
            </w:r>
          </w:p>
          <w:p w14:paraId="375329DB" w14:textId="77777777" w:rsidR="00DE6BE7" w:rsidRPr="006A4E97" w:rsidRDefault="00DE6BE7" w:rsidP="00FA553B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559" w:type="dxa"/>
            <w:gridSpan w:val="3"/>
          </w:tcPr>
          <w:p w14:paraId="0C79883C" w14:textId="77777777" w:rsidR="00DE6BE7" w:rsidRDefault="00DE6BE7" w:rsidP="00FA553B">
            <w:pPr>
              <w:rPr>
                <w:sz w:val="32"/>
                <w:szCs w:val="32"/>
              </w:rPr>
            </w:pPr>
          </w:p>
          <w:p w14:paraId="2D6C18D3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Midden van de Melkweg</w:t>
            </w:r>
          </w:p>
        </w:tc>
      </w:tr>
      <w:tr w:rsidR="00F72261" w14:paraId="72C40565" w14:textId="77777777" w:rsidTr="00FA553B">
        <w:tc>
          <w:tcPr>
            <w:tcW w:w="2004" w:type="dxa"/>
            <w:vMerge/>
          </w:tcPr>
          <w:p w14:paraId="71F0977D" w14:textId="77777777" w:rsidR="00DE6BE7" w:rsidRDefault="00DE6BE7" w:rsidP="00FA553B"/>
        </w:tc>
        <w:tc>
          <w:tcPr>
            <w:tcW w:w="8969" w:type="dxa"/>
            <w:gridSpan w:val="7"/>
          </w:tcPr>
          <w:p w14:paraId="35F088C0" w14:textId="77777777" w:rsidR="00DE6BE7" w:rsidRDefault="00DE6BE7" w:rsidP="00FA553B">
            <w:pPr>
              <w:jc w:val="right"/>
              <w:rPr>
                <w:sz w:val="32"/>
                <w:szCs w:val="32"/>
              </w:rPr>
            </w:pPr>
          </w:p>
          <w:p w14:paraId="67BB0EC8" w14:textId="55FC70EA" w:rsidR="00DE6BE7" w:rsidRDefault="00DE6BE7" w:rsidP="00FA553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……………………………………………………………………………………………..</w:t>
            </w:r>
            <w:r w:rsidR="00F72261">
              <w:rPr>
                <w:sz w:val="32"/>
                <w:szCs w:val="32"/>
              </w:rPr>
              <w:t>jaar</w:t>
            </w:r>
          </w:p>
          <w:p w14:paraId="0E32F11E" w14:textId="77777777" w:rsidR="00DE6BE7" w:rsidRPr="006A4E97" w:rsidRDefault="00DE6BE7" w:rsidP="00FA553B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481" w:type="dxa"/>
            <w:gridSpan w:val="3"/>
          </w:tcPr>
          <w:p w14:paraId="5358B2EF" w14:textId="77777777" w:rsidR="00DE6BE7" w:rsidRDefault="00DE6BE7" w:rsidP="00FA553B">
            <w:pPr>
              <w:rPr>
                <w:b/>
                <w:bCs/>
                <w:sz w:val="32"/>
                <w:szCs w:val="32"/>
              </w:rPr>
            </w:pPr>
          </w:p>
          <w:p w14:paraId="0CD56D05" w14:textId="77777777" w:rsidR="00DE6BE7" w:rsidRPr="006F583A" w:rsidRDefault="00DE6BE7" w:rsidP="00FA553B">
            <w:pPr>
              <w:rPr>
                <w:b/>
                <w:bCs/>
                <w:sz w:val="32"/>
                <w:szCs w:val="32"/>
              </w:rPr>
            </w:pPr>
            <w:r w:rsidRPr="006F583A">
              <w:rPr>
                <w:b/>
                <w:bCs/>
                <w:sz w:val="32"/>
                <w:szCs w:val="32"/>
              </w:rPr>
              <w:t>Andromeda, ander sterrenstelsel</w:t>
            </w:r>
          </w:p>
        </w:tc>
      </w:tr>
    </w:tbl>
    <w:p w14:paraId="650FF6D0" w14:textId="77777777" w:rsidR="00DE6BE7" w:rsidRDefault="00DE6BE7" w:rsidP="00DE6BE7"/>
    <w:p w14:paraId="1A629296" w14:textId="2AE68EFA" w:rsidR="00326E4A" w:rsidRDefault="00DE6BE7" w:rsidP="006F583A">
      <w:r>
        <w:br w:type="page"/>
      </w:r>
    </w:p>
    <w:p w14:paraId="23B8CC1A" w14:textId="77777777" w:rsidR="00DE6BE7" w:rsidRDefault="00DE6BE7" w:rsidP="006F583A"/>
    <w:p w14:paraId="228EBAD3" w14:textId="77777777" w:rsidR="006F583A" w:rsidRDefault="006F583A"/>
    <w:sectPr w:rsidR="006F583A" w:rsidSect="006A4E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26"/>
    <w:rsid w:val="00041F93"/>
    <w:rsid w:val="00050DD1"/>
    <w:rsid w:val="000C1E41"/>
    <w:rsid w:val="00196A64"/>
    <w:rsid w:val="001D3CAF"/>
    <w:rsid w:val="00326E4A"/>
    <w:rsid w:val="004713AF"/>
    <w:rsid w:val="0047246A"/>
    <w:rsid w:val="004E609F"/>
    <w:rsid w:val="006A29C7"/>
    <w:rsid w:val="006A4E97"/>
    <w:rsid w:val="006F583A"/>
    <w:rsid w:val="00883D71"/>
    <w:rsid w:val="009B1C48"/>
    <w:rsid w:val="00A13A65"/>
    <w:rsid w:val="00A3239B"/>
    <w:rsid w:val="00B27026"/>
    <w:rsid w:val="00B41034"/>
    <w:rsid w:val="00B517D8"/>
    <w:rsid w:val="00BB0B5E"/>
    <w:rsid w:val="00BD31EB"/>
    <w:rsid w:val="00C248DA"/>
    <w:rsid w:val="00C5545E"/>
    <w:rsid w:val="00CF21ED"/>
    <w:rsid w:val="00D2564D"/>
    <w:rsid w:val="00DE6BE7"/>
    <w:rsid w:val="00E041CC"/>
    <w:rsid w:val="00F7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2DDF"/>
  <w15:chartTrackingRefBased/>
  <w15:docId w15:val="{DAAB8786-F4A7-4BD8-B0F4-AD13DF36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3</cp:revision>
  <dcterms:created xsi:type="dcterms:W3CDTF">2023-03-28T15:01:00Z</dcterms:created>
  <dcterms:modified xsi:type="dcterms:W3CDTF">2023-03-28T15:01:00Z</dcterms:modified>
</cp:coreProperties>
</file>